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2FFF65B" w14:textId="77777777" w:rsidR="0051097B" w:rsidRDefault="0051097B" w:rsidP="0051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Olomoucký kraj </w:t>
            </w:r>
          </w:p>
          <w:p w14:paraId="2C855E61" w14:textId="309AAA32" w:rsidR="0009753A" w:rsidRPr="00EF375B" w:rsidRDefault="0051097B" w:rsidP="005109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Lazecká 545/22, 779 11 Olomouc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057F657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51097B">
              <w:rPr>
                <w:rFonts w:ascii="Times New Roman" w:hAnsi="Times New Roman" w:cs="Times New Roman"/>
                <w:b/>
              </w:rPr>
              <w:t>310</w:t>
            </w:r>
            <w:r w:rsidR="00F82131">
              <w:rPr>
                <w:rFonts w:ascii="Times New Roman" w:hAnsi="Times New Roman" w:cs="Times New Roman"/>
                <w:b/>
              </w:rPr>
              <w:t>92</w:t>
            </w:r>
            <w:r w:rsidR="00320E45">
              <w:rPr>
                <w:rFonts w:ascii="Times New Roman" w:hAnsi="Times New Roman" w:cs="Times New Roman"/>
                <w:b/>
              </w:rPr>
              <w:t>7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00FE6F8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97B">
              <w:rPr>
                <w:rFonts w:ascii="Times New Roman" w:hAnsi="Times New Roman" w:cs="Times New Roman"/>
                <w:b/>
                <w:bCs/>
              </w:rPr>
              <w:t>Finanční úřad pro Olomoucký kraj</w:t>
            </w:r>
          </w:p>
          <w:p w14:paraId="453E6D39" w14:textId="06B9E3EA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>v</w:t>
            </w:r>
            <w:r w:rsidR="005F4153">
              <w:rPr>
                <w:rFonts w:ascii="Times New Roman" w:hAnsi="Times New Roman" w:cs="Times New Roman"/>
                <w:b/>
                <w:bCs/>
              </w:rPr>
              <w:t xml:space="preserve"> Sekci </w:t>
            </w:r>
            <w:r w:rsidR="00B64ACE">
              <w:rPr>
                <w:rFonts w:ascii="Times New Roman" w:hAnsi="Times New Roman" w:cs="Times New Roman"/>
                <w:b/>
                <w:bCs/>
              </w:rPr>
              <w:t>Územní pracoviště v </w:t>
            </w:r>
            <w:r w:rsidR="00F82131">
              <w:rPr>
                <w:rFonts w:ascii="Times New Roman" w:hAnsi="Times New Roman" w:cs="Times New Roman"/>
                <w:b/>
                <w:bCs/>
              </w:rPr>
              <w:t>Olomouci</w:t>
            </w:r>
          </w:p>
          <w:p w14:paraId="1C1E6E8B" w14:textId="60E3E47C" w:rsidR="00B64ACE" w:rsidRPr="0051097B" w:rsidRDefault="00B64ACE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Odboru vyměřovacím</w:t>
            </w:r>
            <w:r w:rsidR="00F82131">
              <w:rPr>
                <w:rFonts w:ascii="Times New Roman" w:hAnsi="Times New Roman" w:cs="Times New Roman"/>
                <w:b/>
                <w:bCs/>
              </w:rPr>
              <w:t xml:space="preserve"> II</w:t>
            </w:r>
          </w:p>
          <w:p w14:paraId="56380D5E" w14:textId="21C15552" w:rsidR="0009753A" w:rsidRPr="005109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B64ACE">
              <w:rPr>
                <w:rFonts w:ascii="Times New Roman" w:hAnsi="Times New Roman" w:cs="Times New Roman"/>
                <w:b/>
                <w:bCs/>
              </w:rPr>
              <w:t>vyměřovacím I</w:t>
            </w:r>
            <w:r w:rsidR="00F82131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51CF8C9" w14:textId="3A71ADF8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F82131">
              <w:rPr>
                <w:rFonts w:ascii="Times New Roman" w:hAnsi="Times New Roman" w:cs="Times New Roman"/>
              </w:rPr>
              <w:t>Šternberk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4F762C2" w14:textId="77777777" w:rsidR="0051097B" w:rsidRDefault="0051097B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80BBA5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3F6D3541" w14:textId="77777777" w:rsidR="00917C65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4D0C9489" w:rsidR="00885D9E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</w:t>
      </w:r>
      <w:r w:rsidRPr="00267AAC">
        <w:rPr>
          <w:rFonts w:ascii="Times New Roman" w:hAnsi="Times New Roman" w:cs="Times New Roman"/>
        </w:rPr>
        <w:lastRenderedPageBreak/>
        <w:t xml:space="preserve">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D1B9F" w14:textId="77777777" w:rsidR="001A1E14" w:rsidRDefault="001A1E14" w:rsidP="00386203">
      <w:pPr>
        <w:spacing w:after="0" w:line="240" w:lineRule="auto"/>
      </w:pPr>
      <w:r>
        <w:separator/>
      </w:r>
    </w:p>
  </w:endnote>
  <w:endnote w:type="continuationSeparator" w:id="0">
    <w:p w14:paraId="53CBEF8C" w14:textId="77777777" w:rsidR="001A1E14" w:rsidRDefault="001A1E1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FB28C" w14:textId="77777777" w:rsidR="001A1E14" w:rsidRDefault="001A1E14" w:rsidP="00386203">
      <w:pPr>
        <w:spacing w:after="0" w:line="240" w:lineRule="auto"/>
      </w:pPr>
      <w:r>
        <w:separator/>
      </w:r>
    </w:p>
  </w:footnote>
  <w:footnote w:type="continuationSeparator" w:id="0">
    <w:p w14:paraId="55790A41" w14:textId="77777777" w:rsidR="001A1E14" w:rsidRDefault="001A1E1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45F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1E14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243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0E45"/>
    <w:rsid w:val="0032261F"/>
    <w:rsid w:val="00322ED9"/>
    <w:rsid w:val="00325908"/>
    <w:rsid w:val="00327FC8"/>
    <w:rsid w:val="00331A24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2A0D"/>
    <w:rsid w:val="003D52CE"/>
    <w:rsid w:val="003D6381"/>
    <w:rsid w:val="003E00EF"/>
    <w:rsid w:val="003E27A9"/>
    <w:rsid w:val="003F2D0C"/>
    <w:rsid w:val="003F4DDC"/>
    <w:rsid w:val="00401357"/>
    <w:rsid w:val="00401E81"/>
    <w:rsid w:val="00403B5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97B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4153"/>
    <w:rsid w:val="005F7AB2"/>
    <w:rsid w:val="006003C6"/>
    <w:rsid w:val="00601FF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367B"/>
    <w:rsid w:val="0075257E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179F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C65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2588"/>
    <w:rsid w:val="00A5711F"/>
    <w:rsid w:val="00A621F8"/>
    <w:rsid w:val="00A63011"/>
    <w:rsid w:val="00A706B3"/>
    <w:rsid w:val="00A72C25"/>
    <w:rsid w:val="00A76C4E"/>
    <w:rsid w:val="00A8171F"/>
    <w:rsid w:val="00A81BC3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0A67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3705"/>
    <w:rsid w:val="00B43296"/>
    <w:rsid w:val="00B44E4F"/>
    <w:rsid w:val="00B4607E"/>
    <w:rsid w:val="00B50DD9"/>
    <w:rsid w:val="00B53BBE"/>
    <w:rsid w:val="00B64AC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018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1B3B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4C82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5C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1BB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C06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131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B75F4"/>
    <w:rsid w:val="00FC33E9"/>
    <w:rsid w:val="00FD07C5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4101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Kateřina Bc. (GFŘ)</cp:lastModifiedBy>
  <cp:revision>2</cp:revision>
  <dcterms:created xsi:type="dcterms:W3CDTF">2026-10-27T14:08:00Z</dcterms:created>
  <dcterms:modified xsi:type="dcterms:W3CDTF">2026-10-27T14:08:00Z</dcterms:modified>
</cp:coreProperties>
</file>